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D" w:rsidRPr="00014B5D" w:rsidRDefault="00014B5D" w:rsidP="00014B5D">
      <w:pPr>
        <w:spacing w:after="0" w:line="300" w:lineRule="auto"/>
        <w:rPr>
          <w:b/>
          <w:u w:val="single"/>
        </w:rPr>
      </w:pPr>
      <w:r w:rsidRPr="00014B5D">
        <w:rPr>
          <w:b/>
          <w:u w:val="single"/>
        </w:rPr>
        <w:t>UNIT 1 REVIEW</w:t>
      </w:r>
    </w:p>
    <w:p w:rsidR="009E134B" w:rsidRDefault="00542206" w:rsidP="00014B5D">
      <w:pPr>
        <w:spacing w:after="0" w:line="300" w:lineRule="auto"/>
      </w:pPr>
      <w:r>
        <w:t>Assimilation</w:t>
      </w:r>
    </w:p>
    <w:p w:rsidR="00542206" w:rsidRDefault="00542206" w:rsidP="00014B5D">
      <w:pPr>
        <w:spacing w:after="0" w:line="300" w:lineRule="auto"/>
      </w:pPr>
      <w:r>
        <w:t>Wounded Knee</w:t>
      </w:r>
    </w:p>
    <w:p w:rsidR="00542206" w:rsidRDefault="00766948" w:rsidP="00014B5D">
      <w:pPr>
        <w:spacing w:after="0" w:line="300" w:lineRule="auto"/>
      </w:pPr>
      <w:r>
        <w:t>Battle of the Little Big Horn</w:t>
      </w:r>
    </w:p>
    <w:p w:rsidR="00766948" w:rsidRDefault="00766948" w:rsidP="00014B5D">
      <w:pPr>
        <w:spacing w:after="0" w:line="300" w:lineRule="auto"/>
      </w:pPr>
      <w:r>
        <w:t>Chisholm Trail</w:t>
      </w:r>
    </w:p>
    <w:p w:rsidR="00542206" w:rsidRDefault="00542206" w:rsidP="00014B5D">
      <w:pPr>
        <w:spacing w:after="0" w:line="300" w:lineRule="auto"/>
      </w:pPr>
      <w:r>
        <w:t>Open Range</w:t>
      </w:r>
    </w:p>
    <w:p w:rsidR="00766948" w:rsidRDefault="00766948" w:rsidP="00014B5D">
      <w:pPr>
        <w:spacing w:after="0" w:line="300" w:lineRule="auto"/>
      </w:pPr>
      <w:r>
        <w:t>Soddy</w:t>
      </w:r>
    </w:p>
    <w:p w:rsidR="00766948" w:rsidRDefault="00766948" w:rsidP="00014B5D">
      <w:pPr>
        <w:spacing w:after="0" w:line="300" w:lineRule="auto"/>
      </w:pPr>
      <w:r>
        <w:t>Dawes Act</w:t>
      </w:r>
    </w:p>
    <w:p w:rsidR="00766948" w:rsidRDefault="00766948" w:rsidP="00014B5D">
      <w:pPr>
        <w:spacing w:after="0" w:line="300" w:lineRule="auto"/>
      </w:pPr>
      <w:r>
        <w:t>George Custer</w:t>
      </w:r>
    </w:p>
    <w:p w:rsidR="00542206" w:rsidRDefault="00542206" w:rsidP="00014B5D">
      <w:pPr>
        <w:spacing w:after="0" w:line="300" w:lineRule="auto"/>
      </w:pPr>
      <w:r>
        <w:t>Homestead Act</w:t>
      </w:r>
    </w:p>
    <w:p w:rsidR="00542206" w:rsidRDefault="00542206" w:rsidP="00014B5D">
      <w:pPr>
        <w:spacing w:after="0" w:line="300" w:lineRule="auto"/>
      </w:pPr>
      <w:r>
        <w:t>Indian reservations</w:t>
      </w:r>
    </w:p>
    <w:p w:rsidR="00542206" w:rsidRDefault="00542206" w:rsidP="00014B5D">
      <w:pPr>
        <w:spacing w:after="0" w:line="300" w:lineRule="auto"/>
      </w:pPr>
      <w:r>
        <w:t>Standardized time zones</w:t>
      </w:r>
    </w:p>
    <w:p w:rsidR="00542206" w:rsidRDefault="00542206" w:rsidP="00014B5D">
      <w:pPr>
        <w:spacing w:after="0" w:line="300" w:lineRule="auto"/>
      </w:pPr>
      <w:r>
        <w:t>Trans-</w:t>
      </w:r>
      <w:r w:rsidR="00766948">
        <w:t>continental railroad</w:t>
      </w:r>
    </w:p>
    <w:p w:rsidR="00542206" w:rsidRDefault="00542206" w:rsidP="00014B5D">
      <w:pPr>
        <w:spacing w:after="0" w:line="300" w:lineRule="auto"/>
      </w:pPr>
      <w:r>
        <w:t>Social Darwinism</w:t>
      </w:r>
    </w:p>
    <w:p w:rsidR="00542206" w:rsidRDefault="00542206" w:rsidP="00014B5D">
      <w:pPr>
        <w:spacing w:after="0" w:line="300" w:lineRule="auto"/>
      </w:pPr>
      <w:r>
        <w:t>Laissez faire</w:t>
      </w:r>
      <w:bookmarkStart w:id="0" w:name="_GoBack"/>
      <w:bookmarkEnd w:id="0"/>
    </w:p>
    <w:p w:rsidR="00542206" w:rsidRDefault="00542206" w:rsidP="00014B5D">
      <w:pPr>
        <w:spacing w:after="0" w:line="300" w:lineRule="auto"/>
      </w:pPr>
      <w:r>
        <w:t>Wobblies</w:t>
      </w:r>
    </w:p>
    <w:p w:rsidR="00542206" w:rsidRDefault="00542206" w:rsidP="00014B5D">
      <w:pPr>
        <w:spacing w:after="0" w:line="300" w:lineRule="auto"/>
      </w:pPr>
      <w:r>
        <w:t>Socialism</w:t>
      </w:r>
    </w:p>
    <w:p w:rsidR="00542206" w:rsidRDefault="00542206" w:rsidP="00014B5D">
      <w:pPr>
        <w:spacing w:after="0" w:line="300" w:lineRule="auto"/>
      </w:pPr>
      <w:r>
        <w:t>Capitalism</w:t>
      </w:r>
    </w:p>
    <w:p w:rsidR="00542206" w:rsidRDefault="00542206" w:rsidP="00014B5D">
      <w:pPr>
        <w:spacing w:after="0" w:line="300" w:lineRule="auto"/>
      </w:pPr>
      <w:r>
        <w:t>Mary Harris “Mother” Jones</w:t>
      </w:r>
    </w:p>
    <w:p w:rsidR="00542206" w:rsidRDefault="00542206" w:rsidP="00014B5D">
      <w:pPr>
        <w:spacing w:after="0" w:line="300" w:lineRule="auto"/>
      </w:pPr>
      <w:r>
        <w:t>Sherman Antitrust Act</w:t>
      </w:r>
    </w:p>
    <w:p w:rsidR="00542206" w:rsidRDefault="00542206" w:rsidP="00014B5D">
      <w:pPr>
        <w:spacing w:after="0" w:line="300" w:lineRule="auto"/>
      </w:pPr>
      <w:r>
        <w:t>Skyscrapers</w:t>
      </w:r>
    </w:p>
    <w:p w:rsidR="00542206" w:rsidRDefault="00542206" w:rsidP="00014B5D">
      <w:pPr>
        <w:spacing w:after="0" w:line="300" w:lineRule="auto"/>
      </w:pPr>
      <w:r>
        <w:t>Monopo</w:t>
      </w:r>
      <w:r w:rsidR="00766948">
        <w:t>ly</w:t>
      </w:r>
    </w:p>
    <w:p w:rsidR="00542206" w:rsidRDefault="00766948" w:rsidP="00014B5D">
      <w:pPr>
        <w:spacing w:after="0" w:line="300" w:lineRule="auto"/>
      </w:pPr>
      <w:r>
        <w:t>Competition</w:t>
      </w:r>
    </w:p>
    <w:p w:rsidR="00542206" w:rsidRDefault="00542206" w:rsidP="00014B5D">
      <w:pPr>
        <w:spacing w:after="0" w:line="300" w:lineRule="auto"/>
      </w:pPr>
      <w:r>
        <w:t xml:space="preserve">Immigrants </w:t>
      </w:r>
    </w:p>
    <w:p w:rsidR="00542206" w:rsidRDefault="00542206" w:rsidP="00014B5D">
      <w:pPr>
        <w:spacing w:after="0" w:line="300" w:lineRule="auto"/>
      </w:pPr>
      <w:r>
        <w:t>Urban housing</w:t>
      </w:r>
    </w:p>
    <w:p w:rsidR="00542206" w:rsidRDefault="00766948" w:rsidP="00014B5D">
      <w:pPr>
        <w:spacing w:after="0" w:line="300" w:lineRule="auto"/>
      </w:pPr>
      <w:r>
        <w:t>Tenements</w:t>
      </w:r>
    </w:p>
    <w:p w:rsidR="00542206" w:rsidRDefault="00542206" w:rsidP="00014B5D">
      <w:pPr>
        <w:spacing w:after="0" w:line="300" w:lineRule="auto"/>
      </w:pPr>
      <w:r>
        <w:t>Political machine</w:t>
      </w:r>
    </w:p>
    <w:p w:rsidR="00542206" w:rsidRDefault="00542206" w:rsidP="00014B5D">
      <w:pPr>
        <w:spacing w:after="0" w:line="300" w:lineRule="auto"/>
      </w:pPr>
      <w:r>
        <w:t>Merit system</w:t>
      </w:r>
    </w:p>
    <w:p w:rsidR="00542206" w:rsidRDefault="00542206" w:rsidP="00014B5D">
      <w:pPr>
        <w:spacing w:after="0" w:line="300" w:lineRule="auto"/>
      </w:pPr>
      <w:r>
        <w:t>Graft</w:t>
      </w:r>
    </w:p>
    <w:p w:rsidR="00766948" w:rsidRDefault="00766948" w:rsidP="00014B5D">
      <w:pPr>
        <w:spacing w:after="0" w:line="300" w:lineRule="auto"/>
      </w:pPr>
      <w:r>
        <w:t>Patronage</w:t>
      </w:r>
    </w:p>
    <w:p w:rsidR="00766948" w:rsidRDefault="00766948" w:rsidP="00014B5D">
      <w:pPr>
        <w:spacing w:after="0" w:line="300" w:lineRule="auto"/>
      </w:pPr>
      <w:r>
        <w:t>Pendleton Act</w:t>
      </w:r>
    </w:p>
    <w:p w:rsidR="00766948" w:rsidRDefault="00766948" w:rsidP="00014B5D">
      <w:pPr>
        <w:spacing w:after="0" w:line="300" w:lineRule="auto"/>
      </w:pPr>
      <w:r>
        <w:t>Collective bargaining</w:t>
      </w:r>
    </w:p>
    <w:p w:rsidR="00766948" w:rsidRDefault="00766948" w:rsidP="00014B5D">
      <w:pPr>
        <w:spacing w:after="0" w:line="300" w:lineRule="auto"/>
      </w:pPr>
      <w:r>
        <w:t>Vertical Integration</w:t>
      </w:r>
    </w:p>
    <w:p w:rsidR="00766948" w:rsidRDefault="00766948" w:rsidP="00014B5D">
      <w:pPr>
        <w:spacing w:after="0" w:line="300" w:lineRule="auto"/>
      </w:pPr>
      <w:r>
        <w:t>Horizontal Integration</w:t>
      </w:r>
    </w:p>
    <w:p w:rsidR="00766948" w:rsidRDefault="00766948" w:rsidP="00014B5D">
      <w:pPr>
        <w:spacing w:after="0" w:line="300" w:lineRule="auto"/>
      </w:pPr>
      <w:r>
        <w:t>“Boss” Tweed</w:t>
      </w:r>
    </w:p>
    <w:p w:rsidR="00766948" w:rsidRDefault="00766948" w:rsidP="00014B5D">
      <w:pPr>
        <w:spacing w:after="0" w:line="300" w:lineRule="auto"/>
      </w:pPr>
      <w:r>
        <w:t>Andrew Carnegie</w:t>
      </w:r>
    </w:p>
    <w:p w:rsidR="00766948" w:rsidRDefault="00766948" w:rsidP="00014B5D">
      <w:pPr>
        <w:spacing w:after="0" w:line="300" w:lineRule="auto"/>
      </w:pPr>
      <w:r>
        <w:t>John D. Rockefeller</w:t>
      </w:r>
    </w:p>
    <w:p w:rsidR="00766948" w:rsidRDefault="00766948" w:rsidP="00014B5D">
      <w:pPr>
        <w:spacing w:after="0" w:line="300" w:lineRule="auto"/>
      </w:pPr>
      <w:r>
        <w:t>Thomas Edison</w:t>
      </w:r>
    </w:p>
    <w:p w:rsidR="00766948" w:rsidRDefault="00766948" w:rsidP="00014B5D">
      <w:pPr>
        <w:spacing w:after="0" w:line="300" w:lineRule="auto"/>
      </w:pPr>
      <w:r>
        <w:t>Cornelius Vanderbilt</w:t>
      </w:r>
    </w:p>
    <w:p w:rsidR="00766948" w:rsidRDefault="00766948" w:rsidP="00014B5D">
      <w:pPr>
        <w:spacing w:after="0" w:line="300" w:lineRule="auto"/>
      </w:pPr>
      <w:r>
        <w:t>Ellis Island</w:t>
      </w:r>
    </w:p>
    <w:p w:rsidR="00766948" w:rsidRDefault="00766948" w:rsidP="00014B5D">
      <w:pPr>
        <w:spacing w:after="0" w:line="300" w:lineRule="auto"/>
      </w:pPr>
      <w:r>
        <w:t xml:space="preserve">Angel Island </w:t>
      </w:r>
    </w:p>
    <w:p w:rsidR="00014B5D" w:rsidRDefault="00014B5D" w:rsidP="00014B5D">
      <w:pPr>
        <w:spacing w:after="0" w:line="300" w:lineRule="auto"/>
      </w:pPr>
    </w:p>
    <w:p w:rsidR="00014B5D" w:rsidRPr="00014B5D" w:rsidRDefault="00014B5D" w:rsidP="00014B5D">
      <w:pPr>
        <w:spacing w:after="0" w:line="300" w:lineRule="auto"/>
        <w:rPr>
          <w:b/>
          <w:u w:val="single"/>
        </w:rPr>
      </w:pPr>
      <w:r w:rsidRPr="00014B5D">
        <w:rPr>
          <w:b/>
          <w:u w:val="single"/>
        </w:rPr>
        <w:lastRenderedPageBreak/>
        <w:t>UNIT 1 REVIEW</w:t>
      </w:r>
    </w:p>
    <w:p w:rsidR="00014B5D" w:rsidRDefault="00014B5D" w:rsidP="00014B5D">
      <w:pPr>
        <w:spacing w:after="0" w:line="300" w:lineRule="auto"/>
      </w:pPr>
      <w:r>
        <w:t>Assimilation</w:t>
      </w:r>
    </w:p>
    <w:p w:rsidR="00014B5D" w:rsidRDefault="00014B5D" w:rsidP="00014B5D">
      <w:pPr>
        <w:spacing w:after="0" w:line="300" w:lineRule="auto"/>
      </w:pPr>
      <w:r>
        <w:t>Wounded Knee</w:t>
      </w:r>
    </w:p>
    <w:p w:rsidR="00014B5D" w:rsidRDefault="00014B5D" w:rsidP="00014B5D">
      <w:pPr>
        <w:spacing w:after="0" w:line="300" w:lineRule="auto"/>
      </w:pPr>
      <w:r>
        <w:t>Battle of the Little Big Horn</w:t>
      </w:r>
    </w:p>
    <w:p w:rsidR="00014B5D" w:rsidRDefault="00014B5D" w:rsidP="00014B5D">
      <w:pPr>
        <w:spacing w:after="0" w:line="300" w:lineRule="auto"/>
      </w:pPr>
      <w:r>
        <w:t>Chisholm Trail</w:t>
      </w:r>
    </w:p>
    <w:p w:rsidR="00014B5D" w:rsidRDefault="00014B5D" w:rsidP="00014B5D">
      <w:pPr>
        <w:spacing w:after="0" w:line="300" w:lineRule="auto"/>
      </w:pPr>
      <w:r>
        <w:t>Open Range</w:t>
      </w:r>
    </w:p>
    <w:p w:rsidR="00014B5D" w:rsidRDefault="00014B5D" w:rsidP="00014B5D">
      <w:pPr>
        <w:spacing w:after="0" w:line="300" w:lineRule="auto"/>
      </w:pPr>
      <w:r>
        <w:t>Soddy</w:t>
      </w:r>
    </w:p>
    <w:p w:rsidR="00014B5D" w:rsidRDefault="00014B5D" w:rsidP="00014B5D">
      <w:pPr>
        <w:spacing w:after="0" w:line="300" w:lineRule="auto"/>
      </w:pPr>
      <w:r>
        <w:t>Dawes Act</w:t>
      </w:r>
    </w:p>
    <w:p w:rsidR="00014B5D" w:rsidRDefault="00014B5D" w:rsidP="00014B5D">
      <w:pPr>
        <w:spacing w:after="0" w:line="300" w:lineRule="auto"/>
      </w:pPr>
      <w:r>
        <w:t>George Custer</w:t>
      </w:r>
    </w:p>
    <w:p w:rsidR="00014B5D" w:rsidRDefault="00014B5D" w:rsidP="00014B5D">
      <w:pPr>
        <w:spacing w:after="0" w:line="300" w:lineRule="auto"/>
      </w:pPr>
      <w:r>
        <w:t>Homestead Act</w:t>
      </w:r>
    </w:p>
    <w:p w:rsidR="00014B5D" w:rsidRDefault="00014B5D" w:rsidP="00014B5D">
      <w:pPr>
        <w:spacing w:after="0" w:line="300" w:lineRule="auto"/>
      </w:pPr>
      <w:r>
        <w:t>Indian reservations</w:t>
      </w:r>
    </w:p>
    <w:p w:rsidR="00014B5D" w:rsidRDefault="00014B5D" w:rsidP="00014B5D">
      <w:pPr>
        <w:spacing w:after="0" w:line="300" w:lineRule="auto"/>
      </w:pPr>
      <w:r>
        <w:t>Standardized time zones</w:t>
      </w:r>
    </w:p>
    <w:p w:rsidR="00014B5D" w:rsidRDefault="00014B5D" w:rsidP="00014B5D">
      <w:pPr>
        <w:spacing w:after="0" w:line="300" w:lineRule="auto"/>
      </w:pPr>
      <w:r>
        <w:t>Trans-continental railroad</w:t>
      </w:r>
    </w:p>
    <w:p w:rsidR="00014B5D" w:rsidRDefault="00014B5D" w:rsidP="00014B5D">
      <w:pPr>
        <w:spacing w:after="0" w:line="300" w:lineRule="auto"/>
      </w:pPr>
      <w:r>
        <w:t>Social Darwinism</w:t>
      </w:r>
    </w:p>
    <w:p w:rsidR="00014B5D" w:rsidRDefault="00014B5D" w:rsidP="00014B5D">
      <w:pPr>
        <w:spacing w:after="0" w:line="300" w:lineRule="auto"/>
      </w:pPr>
      <w:r>
        <w:t>Laissez faire</w:t>
      </w:r>
    </w:p>
    <w:p w:rsidR="00014B5D" w:rsidRDefault="00014B5D" w:rsidP="00014B5D">
      <w:pPr>
        <w:spacing w:after="0" w:line="300" w:lineRule="auto"/>
      </w:pPr>
      <w:r>
        <w:t>Wobblies</w:t>
      </w:r>
    </w:p>
    <w:p w:rsidR="00014B5D" w:rsidRDefault="00014B5D" w:rsidP="00014B5D">
      <w:pPr>
        <w:spacing w:after="0" w:line="300" w:lineRule="auto"/>
      </w:pPr>
      <w:r>
        <w:t>Socialism</w:t>
      </w:r>
    </w:p>
    <w:p w:rsidR="00014B5D" w:rsidRDefault="00014B5D" w:rsidP="00014B5D">
      <w:pPr>
        <w:spacing w:after="0" w:line="300" w:lineRule="auto"/>
      </w:pPr>
      <w:r>
        <w:t>Capitalism</w:t>
      </w:r>
    </w:p>
    <w:p w:rsidR="00014B5D" w:rsidRDefault="00014B5D" w:rsidP="00014B5D">
      <w:pPr>
        <w:spacing w:after="0" w:line="300" w:lineRule="auto"/>
      </w:pPr>
      <w:r>
        <w:t>Mary Harris “Mother” Jones</w:t>
      </w:r>
    </w:p>
    <w:p w:rsidR="00014B5D" w:rsidRDefault="00014B5D" w:rsidP="00014B5D">
      <w:pPr>
        <w:spacing w:after="0" w:line="300" w:lineRule="auto"/>
      </w:pPr>
      <w:r>
        <w:t>Sherman Antitrust Act</w:t>
      </w:r>
    </w:p>
    <w:p w:rsidR="00014B5D" w:rsidRDefault="00014B5D" w:rsidP="00014B5D">
      <w:pPr>
        <w:spacing w:after="0" w:line="300" w:lineRule="auto"/>
      </w:pPr>
      <w:r>
        <w:t>Skyscrapers</w:t>
      </w:r>
    </w:p>
    <w:p w:rsidR="00014B5D" w:rsidRDefault="00014B5D" w:rsidP="00014B5D">
      <w:pPr>
        <w:spacing w:after="0" w:line="300" w:lineRule="auto"/>
      </w:pPr>
      <w:r>
        <w:t>Monopoly</w:t>
      </w:r>
    </w:p>
    <w:p w:rsidR="00014B5D" w:rsidRDefault="00014B5D" w:rsidP="00014B5D">
      <w:pPr>
        <w:spacing w:after="0" w:line="300" w:lineRule="auto"/>
      </w:pPr>
      <w:r>
        <w:t>Competition</w:t>
      </w:r>
    </w:p>
    <w:p w:rsidR="00014B5D" w:rsidRDefault="00014B5D" w:rsidP="00014B5D">
      <w:pPr>
        <w:spacing w:after="0" w:line="300" w:lineRule="auto"/>
      </w:pPr>
      <w:r>
        <w:t xml:space="preserve">Immigrants </w:t>
      </w:r>
    </w:p>
    <w:p w:rsidR="00014B5D" w:rsidRDefault="00014B5D" w:rsidP="00014B5D">
      <w:pPr>
        <w:spacing w:after="0" w:line="300" w:lineRule="auto"/>
      </w:pPr>
      <w:r>
        <w:t>Urban housing</w:t>
      </w:r>
    </w:p>
    <w:p w:rsidR="00014B5D" w:rsidRDefault="00014B5D" w:rsidP="00014B5D">
      <w:pPr>
        <w:spacing w:after="0" w:line="300" w:lineRule="auto"/>
      </w:pPr>
      <w:r>
        <w:t>Tenements</w:t>
      </w:r>
    </w:p>
    <w:p w:rsidR="00014B5D" w:rsidRDefault="00014B5D" w:rsidP="00014B5D">
      <w:pPr>
        <w:spacing w:after="0" w:line="300" w:lineRule="auto"/>
      </w:pPr>
      <w:r>
        <w:t>Political machine</w:t>
      </w:r>
    </w:p>
    <w:p w:rsidR="00014B5D" w:rsidRDefault="00014B5D" w:rsidP="00014B5D">
      <w:pPr>
        <w:spacing w:after="0" w:line="300" w:lineRule="auto"/>
      </w:pPr>
      <w:r>
        <w:t>Merit system</w:t>
      </w:r>
    </w:p>
    <w:p w:rsidR="00014B5D" w:rsidRDefault="00014B5D" w:rsidP="00014B5D">
      <w:pPr>
        <w:spacing w:after="0" w:line="300" w:lineRule="auto"/>
      </w:pPr>
      <w:r>
        <w:t>Graft</w:t>
      </w:r>
    </w:p>
    <w:p w:rsidR="00014B5D" w:rsidRDefault="00014B5D" w:rsidP="00014B5D">
      <w:pPr>
        <w:spacing w:after="0" w:line="300" w:lineRule="auto"/>
      </w:pPr>
      <w:r>
        <w:t>Patronage</w:t>
      </w:r>
    </w:p>
    <w:p w:rsidR="00014B5D" w:rsidRDefault="00014B5D" w:rsidP="00014B5D">
      <w:pPr>
        <w:spacing w:after="0" w:line="300" w:lineRule="auto"/>
      </w:pPr>
      <w:r>
        <w:t>Pendleton Act</w:t>
      </w:r>
    </w:p>
    <w:p w:rsidR="00014B5D" w:rsidRDefault="00014B5D" w:rsidP="00014B5D">
      <w:pPr>
        <w:spacing w:after="0" w:line="300" w:lineRule="auto"/>
      </w:pPr>
      <w:r>
        <w:t>Collective bargaining</w:t>
      </w:r>
    </w:p>
    <w:p w:rsidR="00014B5D" w:rsidRDefault="00014B5D" w:rsidP="00014B5D">
      <w:pPr>
        <w:spacing w:after="0" w:line="300" w:lineRule="auto"/>
      </w:pPr>
      <w:r>
        <w:t>Vertical Integration</w:t>
      </w:r>
    </w:p>
    <w:p w:rsidR="00014B5D" w:rsidRDefault="00014B5D" w:rsidP="00014B5D">
      <w:pPr>
        <w:spacing w:after="0" w:line="300" w:lineRule="auto"/>
      </w:pPr>
      <w:r>
        <w:t>Horizontal Integration</w:t>
      </w:r>
    </w:p>
    <w:p w:rsidR="00014B5D" w:rsidRDefault="00014B5D" w:rsidP="00014B5D">
      <w:pPr>
        <w:spacing w:after="0" w:line="300" w:lineRule="auto"/>
      </w:pPr>
      <w:r>
        <w:t>“Boss” Tweed</w:t>
      </w:r>
    </w:p>
    <w:p w:rsidR="00014B5D" w:rsidRDefault="00014B5D" w:rsidP="00014B5D">
      <w:pPr>
        <w:spacing w:after="0" w:line="300" w:lineRule="auto"/>
      </w:pPr>
      <w:r>
        <w:t>Andrew Carnegie</w:t>
      </w:r>
    </w:p>
    <w:p w:rsidR="00014B5D" w:rsidRDefault="00014B5D" w:rsidP="00014B5D">
      <w:pPr>
        <w:spacing w:after="0" w:line="300" w:lineRule="auto"/>
      </w:pPr>
      <w:r>
        <w:t>John D. Rockefeller</w:t>
      </w:r>
    </w:p>
    <w:p w:rsidR="00014B5D" w:rsidRDefault="00014B5D" w:rsidP="00014B5D">
      <w:pPr>
        <w:spacing w:after="0" w:line="300" w:lineRule="auto"/>
      </w:pPr>
      <w:r>
        <w:t>Thomas Edison</w:t>
      </w:r>
    </w:p>
    <w:p w:rsidR="00014B5D" w:rsidRDefault="00014B5D" w:rsidP="00014B5D">
      <w:pPr>
        <w:spacing w:after="0" w:line="300" w:lineRule="auto"/>
      </w:pPr>
      <w:r>
        <w:t>Cornelius Vanderbilt</w:t>
      </w:r>
    </w:p>
    <w:p w:rsidR="00014B5D" w:rsidRDefault="00014B5D" w:rsidP="00014B5D">
      <w:pPr>
        <w:spacing w:after="0" w:line="300" w:lineRule="auto"/>
      </w:pPr>
      <w:r>
        <w:t>Ellis Island</w:t>
      </w:r>
    </w:p>
    <w:p w:rsidR="00014B5D" w:rsidRDefault="00014B5D" w:rsidP="00014B5D">
      <w:pPr>
        <w:spacing w:after="0" w:line="300" w:lineRule="auto"/>
      </w:pPr>
      <w:r>
        <w:t xml:space="preserve">Angel Island </w:t>
      </w:r>
    </w:p>
    <w:p w:rsidR="00014B5D" w:rsidRDefault="00014B5D" w:rsidP="00014B5D">
      <w:pPr>
        <w:spacing w:after="0" w:line="300" w:lineRule="auto"/>
      </w:pPr>
    </w:p>
    <w:sectPr w:rsidR="00014B5D" w:rsidSect="00014B5D">
      <w:pgSz w:w="12240" w:h="15840" w:code="1"/>
      <w:pgMar w:top="864" w:right="1440" w:bottom="864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6"/>
    <w:rsid w:val="00014B5D"/>
    <w:rsid w:val="003B0AC4"/>
    <w:rsid w:val="00542206"/>
    <w:rsid w:val="00766948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2013-02-12T03:12:00Z</dcterms:created>
  <dcterms:modified xsi:type="dcterms:W3CDTF">2013-02-12T03:40:00Z</dcterms:modified>
</cp:coreProperties>
</file>